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87763" w:rsidRPr="00780EED" w14:paraId="34E6ADAA" w14:textId="77777777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2C5E2" w14:textId="77777777" w:rsidR="0036671F" w:rsidRPr="00973D5D" w:rsidRDefault="0036671F" w:rsidP="0036671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73D5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14:paraId="58FE754B" w14:textId="0D2E2BA6" w:rsidR="00D87763" w:rsidRPr="00780EED" w:rsidRDefault="0036671F" w:rsidP="0036671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D5D">
              <w:rPr>
                <w:rFonts w:ascii="Times New Roman" w:hAnsi="Times New Roman"/>
                <w:bCs/>
                <w:sz w:val="24"/>
                <w:szCs w:val="24"/>
              </w:rPr>
              <w:t xml:space="preserve">Dobai András </w:t>
            </w:r>
            <w:r w:rsidRPr="00973D5D">
              <w:rPr>
                <w:rFonts w:ascii="Times New Roman" w:hAnsi="Times New Roman"/>
                <w:sz w:val="24"/>
                <w:szCs w:val="24"/>
              </w:rPr>
              <w:t>Erzsébetvárosi Piacüzemeltetési Kft. ügyvezetője</w:t>
            </w:r>
          </w:p>
        </w:tc>
      </w:tr>
    </w:tbl>
    <w:p w14:paraId="10A1306C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 xml:space="preserve">Iktatószám: </w:t>
      </w:r>
    </w:p>
    <w:p w14:paraId="12CB54A9" w14:textId="77777777" w:rsidR="00D87763" w:rsidRPr="00780EED" w:rsidRDefault="00D87763" w:rsidP="00CD1157">
      <w:pPr>
        <w:widowControl w:val="0"/>
        <w:autoSpaceDE w:val="0"/>
        <w:spacing w:after="0" w:line="240" w:lineRule="auto"/>
        <w:ind w:left="708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780EED">
        <w:rPr>
          <w:rFonts w:ascii="Times New Roman" w:hAnsi="Times New Roman"/>
          <w:sz w:val="24"/>
          <w:szCs w:val="24"/>
        </w:rPr>
        <w:t>: ….</w:t>
      </w:r>
      <w:proofErr w:type="gramEnd"/>
    </w:p>
    <w:p w14:paraId="1D7B9E6E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799CEE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862E6E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4AFEEE1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6BFB10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8B8009" w14:textId="3B66EC2F" w:rsidR="00D87763" w:rsidRDefault="007A208A" w:rsidP="002A4CBE">
      <w:pPr>
        <w:widowControl w:val="0"/>
        <w:autoSpaceDE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4898E8C5" w14:textId="730B9516" w:rsidR="002A4CBE" w:rsidRDefault="002A4CBE" w:rsidP="002A4CB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Pénzügyi és Kerületfejlesztési Bizottság 2023. április 18. rendkívüli ülésére</w:t>
      </w:r>
    </w:p>
    <w:p w14:paraId="767F9C31" w14:textId="77777777" w:rsidR="002A4CBE" w:rsidRPr="00780EED" w:rsidRDefault="002A4CBE" w:rsidP="002A4CBE">
      <w:pPr>
        <w:widowControl w:val="0"/>
        <w:autoSpaceDE w:val="0"/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43BBB056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68AFA2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268BE7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D203A5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87763" w:rsidRPr="00780EED" w14:paraId="5E3A8043" w14:textId="77777777" w:rsidTr="009512C5">
        <w:trPr>
          <w:trHeight w:val="1876"/>
        </w:trPr>
        <w:tc>
          <w:tcPr>
            <w:tcW w:w="1339" w:type="dxa"/>
            <w:shd w:val="clear" w:color="auto" w:fill="auto"/>
          </w:tcPr>
          <w:p w14:paraId="0DE2ABE8" w14:textId="77777777" w:rsidR="00D87763" w:rsidRPr="00780EED" w:rsidRDefault="00D87763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EED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BE9AA63" w14:textId="7E2E7D40" w:rsidR="00D87763" w:rsidRPr="00780EED" w:rsidRDefault="00D87763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EED">
              <w:rPr>
                <w:rFonts w:ascii="Times New Roman" w:hAnsi="Times New Roman"/>
                <w:sz w:val="24"/>
                <w:szCs w:val="24"/>
              </w:rPr>
              <w:t xml:space="preserve">Bp. VII. ker. Akácfa u. 42-48. sz. alatti </w:t>
            </w:r>
            <w:r w:rsidR="008F5ABF" w:rsidRPr="00780EED">
              <w:rPr>
                <w:rFonts w:ascii="Times New Roman" w:hAnsi="Times New Roman"/>
                <w:sz w:val="24"/>
                <w:szCs w:val="24"/>
              </w:rPr>
              <w:t>P15</w:t>
            </w:r>
            <w:r w:rsidR="00046863" w:rsidRPr="00780E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0EED">
              <w:rPr>
                <w:rFonts w:ascii="Times New Roman" w:hAnsi="Times New Roman"/>
                <w:sz w:val="24"/>
                <w:szCs w:val="24"/>
              </w:rPr>
              <w:t xml:space="preserve">számú </w:t>
            </w:r>
            <w:r w:rsidR="008F5ABF" w:rsidRPr="00780EED">
              <w:rPr>
                <w:rFonts w:ascii="Times New Roman" w:hAnsi="Times New Roman"/>
                <w:sz w:val="24"/>
                <w:szCs w:val="24"/>
              </w:rPr>
              <w:t>raktá</w:t>
            </w:r>
            <w:r w:rsidR="00780EED">
              <w:rPr>
                <w:rFonts w:ascii="Times New Roman" w:hAnsi="Times New Roman"/>
                <w:sz w:val="24"/>
                <w:szCs w:val="24"/>
              </w:rPr>
              <w:t>r</w:t>
            </w:r>
            <w:r w:rsidRPr="00780EED">
              <w:rPr>
                <w:rFonts w:ascii="Times New Roman" w:hAnsi="Times New Roman"/>
                <w:sz w:val="24"/>
                <w:szCs w:val="24"/>
              </w:rPr>
              <w:t>helyiség bérbeadása</w:t>
            </w:r>
          </w:p>
        </w:tc>
      </w:tr>
    </w:tbl>
    <w:p w14:paraId="0557848D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984D285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8CDBC2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D77819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2709A9" w14:textId="1686F1D8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ab/>
      </w:r>
      <w:r w:rsidR="00D61340" w:rsidRPr="00780EED">
        <w:rPr>
          <w:rFonts w:ascii="Times New Roman" w:hAnsi="Times New Roman"/>
          <w:sz w:val="24"/>
          <w:szCs w:val="24"/>
        </w:rPr>
        <w:t>Dobai A</w:t>
      </w:r>
      <w:r w:rsidR="00984657" w:rsidRPr="00780EED">
        <w:rPr>
          <w:rFonts w:ascii="Times New Roman" w:hAnsi="Times New Roman"/>
          <w:sz w:val="24"/>
          <w:szCs w:val="24"/>
        </w:rPr>
        <w:t>ndrás</w:t>
      </w:r>
    </w:p>
    <w:p w14:paraId="6EAA632C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ab/>
        <w:t>ügyvezető</w:t>
      </w:r>
    </w:p>
    <w:p w14:paraId="19AB8A78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EBDE41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0399CE" w14:textId="77777777" w:rsidR="007A208A" w:rsidRDefault="007A208A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43053D3" w14:textId="77777777" w:rsidR="007A208A" w:rsidRDefault="007A208A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0C6CFD" w14:textId="77777777" w:rsidR="007A208A" w:rsidRDefault="007A208A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BE0D9C" w14:textId="77777777" w:rsidR="007A208A" w:rsidRDefault="007A208A" w:rsidP="007A208A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Dr. Nagy Erika</w:t>
      </w:r>
    </w:p>
    <w:p w14:paraId="461D027F" w14:textId="685E8989" w:rsidR="007A208A" w:rsidRDefault="001A1106" w:rsidP="007A208A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7A208A">
        <w:rPr>
          <w:rFonts w:ascii="Times New Roman" w:hAnsi="Times New Roman"/>
          <w:sz w:val="24"/>
          <w:szCs w:val="24"/>
        </w:rPr>
        <w:t>ljegyző</w:t>
      </w:r>
      <w:proofErr w:type="gramEnd"/>
    </w:p>
    <w:p w14:paraId="61F5A078" w14:textId="77777777" w:rsidR="007A208A" w:rsidRDefault="007A208A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1D280F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967947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B76A9D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81F05D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EEE5C6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E0E79" w14:textId="77777777" w:rsidR="001A1106" w:rsidRDefault="001A1106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1A0FBC" w14:textId="77777777" w:rsidR="007A208A" w:rsidRDefault="007A208A" w:rsidP="007A208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DA679B" w14:textId="77777777" w:rsidR="007A208A" w:rsidRDefault="007A208A" w:rsidP="007A208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nyilvan"/>
      <w:r>
        <w:rPr>
          <w:rFonts w:ascii="Times New Roman" w:hAnsi="Times New Roman"/>
          <w:b/>
          <w:bCs/>
          <w:sz w:val="24"/>
          <w:szCs w:val="24"/>
        </w:rPr>
        <w:t>Az előterjesztést nyílt ülésen kell tárgyalni.</w:t>
      </w:r>
      <w:bookmarkEnd w:id="0"/>
    </w:p>
    <w:p w14:paraId="2EC563A6" w14:textId="77777777" w:rsidR="007A208A" w:rsidRDefault="007A208A" w:rsidP="007A208A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7BA5A73" w14:textId="77777777"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780EE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D87763" w:rsidRPr="00780EED" w14:paraId="4FCC4D56" w14:textId="77777777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CCAC3" w14:textId="77777777" w:rsidR="00D87763" w:rsidRPr="00780EED" w:rsidRDefault="00D87763" w:rsidP="007A2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780EE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786B84A3" w14:textId="3D5611A7" w:rsidR="00D87763" w:rsidRPr="00780EED" w:rsidRDefault="00FA373A" w:rsidP="007A2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780EED">
              <w:rPr>
                <w:rFonts w:ascii="Times New Roman" w:hAnsi="Times New Roman"/>
                <w:b/>
                <w:bCs/>
                <w:sz w:val="24"/>
                <w:szCs w:val="24"/>
              </w:rPr>
              <w:t>Dobai András</w:t>
            </w:r>
            <w:r w:rsidR="00D87763" w:rsidRPr="00780E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ügyvezető</w:t>
            </w:r>
          </w:p>
        </w:tc>
      </w:tr>
    </w:tbl>
    <w:p w14:paraId="6BBFBA46" w14:textId="77777777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5A0E0F" w14:textId="4314D6D0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80EED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7A208A">
        <w:rPr>
          <w:rFonts w:ascii="Times New Roman" w:hAnsi="Times New Roman"/>
          <w:b/>
          <w:bCs/>
          <w:sz w:val="24"/>
          <w:szCs w:val="24"/>
        </w:rPr>
        <w:t>Bizottság</w:t>
      </w:r>
      <w:r w:rsidRPr="00780EE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9534AA" w14:textId="77777777" w:rsidR="00C04047" w:rsidRPr="00780EED" w:rsidRDefault="00C04047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93E738" w14:textId="16CFE42C" w:rsidR="00466BF7" w:rsidRDefault="00466BF7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bCs/>
          <w:sz w:val="24"/>
          <w:szCs w:val="24"/>
        </w:rPr>
        <w:t>A</w:t>
      </w:r>
      <w:r w:rsidR="00780EED" w:rsidRPr="00780EED">
        <w:rPr>
          <w:rFonts w:ascii="Times New Roman" w:hAnsi="Times New Roman"/>
          <w:bCs/>
          <w:sz w:val="24"/>
          <w:szCs w:val="24"/>
        </w:rPr>
        <w:t xml:space="preserve">z </w:t>
      </w:r>
      <w:r w:rsidR="00780EED" w:rsidRPr="00780EED">
        <w:rPr>
          <w:rFonts w:ascii="Times New Roman" w:hAnsi="Times New Roman"/>
          <w:sz w:val="24"/>
          <w:szCs w:val="24"/>
          <w:shd w:val="clear" w:color="auto" w:fill="FFFFFF"/>
        </w:rPr>
        <w:t>SDCA Kereskedelmi és Szolgáltató Korlátolt Felelősségű Társaság</w:t>
      </w:r>
      <w:r w:rsidR="00DF1402" w:rsidRPr="00780EED">
        <w:rPr>
          <w:rFonts w:ascii="Times New Roman" w:eastAsia="Times New Roman" w:hAnsi="Times New Roman"/>
          <w:sz w:val="24"/>
          <w:szCs w:val="24"/>
        </w:rPr>
        <w:t xml:space="preserve"> 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(Cégjegyzékszám: </w:t>
      </w:r>
      <w:r w:rsidR="00780EED" w:rsidRPr="00780EED">
        <w:rPr>
          <w:rFonts w:ascii="Times New Roman" w:eastAsia="Times New Roman" w:hAnsi="Times New Roman"/>
          <w:sz w:val="24"/>
          <w:szCs w:val="24"/>
        </w:rPr>
        <w:t>01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>-09-</w:t>
      </w:r>
      <w:r w:rsidR="00780EED" w:rsidRPr="00780EED">
        <w:rPr>
          <w:rFonts w:ascii="Times New Roman" w:hAnsi="Times New Roman"/>
          <w:sz w:val="24"/>
          <w:szCs w:val="24"/>
          <w:shd w:val="clear" w:color="auto" w:fill="FFFFFF"/>
        </w:rPr>
        <w:t>997784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; Adószám: </w:t>
      </w:r>
      <w:r w:rsidR="00780EED" w:rsidRPr="00780EED">
        <w:rPr>
          <w:rFonts w:ascii="Times New Roman" w:hAnsi="Times New Roman"/>
          <w:sz w:val="24"/>
          <w:szCs w:val="24"/>
          <w:shd w:val="clear" w:color="auto" w:fill="FFFFFF"/>
        </w:rPr>
        <w:t>12616190-2-41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; Székhely: </w:t>
      </w:r>
      <w:r w:rsidR="00780EED" w:rsidRPr="00780EED">
        <w:rPr>
          <w:rFonts w:ascii="Times New Roman" w:hAnsi="Times New Roman"/>
          <w:sz w:val="24"/>
          <w:szCs w:val="24"/>
          <w:shd w:val="clear" w:color="auto" w:fill="FFFFFF"/>
        </w:rPr>
        <w:t>1052 Budapest, Apáczai Csere János utca 17. III. em. 7/a</w:t>
      </w:r>
      <w:proofErr w:type="gramStart"/>
      <w:r w:rsidR="00046863" w:rsidRPr="00780EED">
        <w:rPr>
          <w:rFonts w:ascii="Times New Roman" w:eastAsia="Times New Roman" w:hAnsi="Times New Roman"/>
          <w:sz w:val="24"/>
          <w:szCs w:val="24"/>
        </w:rPr>
        <w:t>.;</w:t>
      </w:r>
      <w:proofErr w:type="gramEnd"/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 Képviseli: </w:t>
      </w:r>
      <w:r w:rsidR="00780EED" w:rsidRPr="00780EED">
        <w:rPr>
          <w:rFonts w:ascii="Times New Roman" w:eastAsia="Times New Roman" w:hAnsi="Times New Roman"/>
          <w:sz w:val="24"/>
          <w:szCs w:val="24"/>
        </w:rPr>
        <w:t>Sári Lajos ügyvezető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) </w:t>
      </w:r>
      <w:r w:rsidRPr="00780EED">
        <w:rPr>
          <w:rFonts w:ascii="Times New Roman" w:eastAsia="Times New Roman" w:hAnsi="Times New Roman"/>
          <w:sz w:val="24"/>
          <w:szCs w:val="24"/>
        </w:rPr>
        <w:t>202</w:t>
      </w:r>
      <w:r w:rsidR="00B0320B" w:rsidRPr="00780EED">
        <w:rPr>
          <w:rFonts w:ascii="Times New Roman" w:eastAsia="Times New Roman" w:hAnsi="Times New Roman"/>
          <w:sz w:val="24"/>
          <w:szCs w:val="24"/>
        </w:rPr>
        <w:t>3</w:t>
      </w:r>
      <w:r w:rsidRPr="00780EED">
        <w:rPr>
          <w:rFonts w:ascii="Times New Roman" w:eastAsia="Times New Roman" w:hAnsi="Times New Roman"/>
          <w:sz w:val="24"/>
          <w:szCs w:val="24"/>
        </w:rPr>
        <w:t>.0</w:t>
      </w:r>
      <w:r w:rsidR="00780EED" w:rsidRPr="00780EED">
        <w:rPr>
          <w:rFonts w:ascii="Times New Roman" w:eastAsia="Times New Roman" w:hAnsi="Times New Roman"/>
          <w:sz w:val="24"/>
          <w:szCs w:val="24"/>
        </w:rPr>
        <w:t>3.13.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 napján ajánlatot tett a </w:t>
      </w:r>
      <w:r w:rsidRPr="00780EED">
        <w:rPr>
          <w:rFonts w:ascii="Times New Roman" w:hAnsi="Times New Roman"/>
          <w:sz w:val="24"/>
          <w:szCs w:val="24"/>
        </w:rPr>
        <w:t xml:space="preserve">Klauzál téri Vásárcsarnok </w:t>
      </w:r>
      <w:r w:rsidR="00780EED" w:rsidRPr="00780EED">
        <w:rPr>
          <w:rFonts w:ascii="Times New Roman" w:hAnsi="Times New Roman"/>
          <w:sz w:val="24"/>
          <w:szCs w:val="24"/>
        </w:rPr>
        <w:t>P15</w:t>
      </w:r>
      <w:r w:rsidR="00046863" w:rsidRPr="00780EED">
        <w:rPr>
          <w:rFonts w:ascii="Times New Roman" w:hAnsi="Times New Roman"/>
          <w:sz w:val="24"/>
          <w:szCs w:val="24"/>
        </w:rPr>
        <w:t xml:space="preserve"> </w:t>
      </w:r>
      <w:r w:rsidRPr="00780EED">
        <w:rPr>
          <w:rFonts w:ascii="Times New Roman" w:hAnsi="Times New Roman"/>
          <w:sz w:val="24"/>
          <w:szCs w:val="24"/>
        </w:rPr>
        <w:t xml:space="preserve">számú </w:t>
      </w:r>
      <w:r w:rsidR="00780EED" w:rsidRPr="00780EED">
        <w:rPr>
          <w:rFonts w:ascii="Times New Roman" w:hAnsi="Times New Roman"/>
          <w:sz w:val="24"/>
          <w:szCs w:val="24"/>
        </w:rPr>
        <w:t>raktár</w:t>
      </w:r>
      <w:r w:rsidRPr="00780EED">
        <w:rPr>
          <w:rFonts w:ascii="Times New Roman" w:hAnsi="Times New Roman"/>
          <w:sz w:val="24"/>
          <w:szCs w:val="24"/>
        </w:rPr>
        <w:t>helyiség</w:t>
      </w:r>
      <w:r w:rsidR="00E07580" w:rsidRPr="00780EED">
        <w:rPr>
          <w:rFonts w:ascii="Times New Roman" w:hAnsi="Times New Roman"/>
          <w:sz w:val="24"/>
          <w:szCs w:val="24"/>
        </w:rPr>
        <w:t>ei</w:t>
      </w:r>
      <w:r w:rsidRPr="00780EED">
        <w:rPr>
          <w:rFonts w:ascii="Times New Roman" w:hAnsi="Times New Roman"/>
          <w:sz w:val="24"/>
          <w:szCs w:val="24"/>
        </w:rPr>
        <w:t>nek határozatlan időre történő bérbevételére.</w:t>
      </w:r>
    </w:p>
    <w:p w14:paraId="6FE86188" w14:textId="77777777" w:rsidR="00DC6F29" w:rsidRDefault="00DC6F29" w:rsidP="00DC6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díjak mértékét 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954/2020. (XII.16.) határozata szabályozza. </w:t>
      </w:r>
    </w:p>
    <w:p w14:paraId="55BC0CCD" w14:textId="2A43FFEC" w:rsidR="00466BF7" w:rsidRPr="00780EED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CC35B0" w14:textId="76715900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 xml:space="preserve">A helyiség száma: </w:t>
      </w:r>
      <w:r w:rsidR="00780EED" w:rsidRPr="00780EED">
        <w:rPr>
          <w:rFonts w:ascii="Times New Roman" w:hAnsi="Times New Roman"/>
          <w:b/>
          <w:bCs/>
          <w:sz w:val="24"/>
          <w:szCs w:val="24"/>
          <w:u w:val="single"/>
        </w:rPr>
        <w:t>P15</w:t>
      </w:r>
    </w:p>
    <w:p w14:paraId="4434778E" w14:textId="0D9DB33D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 xml:space="preserve">A helyiség funkciója: </w:t>
      </w:r>
      <w:r w:rsidR="00780EED" w:rsidRPr="00780EED">
        <w:rPr>
          <w:rFonts w:ascii="Times New Roman" w:hAnsi="Times New Roman"/>
          <w:sz w:val="24"/>
          <w:szCs w:val="24"/>
        </w:rPr>
        <w:t>raktárhelyiség</w:t>
      </w:r>
    </w:p>
    <w:p w14:paraId="2BDB5B87" w14:textId="44F87099" w:rsidR="00D87763" w:rsidRPr="00780EED" w:rsidRDefault="00780EED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>Tevékenység: raktározás</w:t>
      </w:r>
    </w:p>
    <w:p w14:paraId="195314D3" w14:textId="23A6C5E9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>Bérleti jogviszony időtartama:</w:t>
      </w:r>
      <w:bookmarkStart w:id="1" w:name="_Hlk34046955"/>
      <w:r w:rsidR="00DC6F29" w:rsidRPr="00DC6F29">
        <w:rPr>
          <w:rFonts w:ascii="Times New Roman" w:hAnsi="Times New Roman"/>
          <w:sz w:val="24"/>
          <w:szCs w:val="24"/>
        </w:rPr>
        <w:t xml:space="preserve"> </w:t>
      </w:r>
      <w:r w:rsidR="00DC6F29" w:rsidRPr="00E07580">
        <w:rPr>
          <w:rFonts w:ascii="Times New Roman" w:hAnsi="Times New Roman"/>
          <w:sz w:val="24"/>
          <w:szCs w:val="24"/>
        </w:rPr>
        <w:t xml:space="preserve">a </w:t>
      </w:r>
      <w:r w:rsidR="00DC6F29">
        <w:rPr>
          <w:rFonts w:ascii="Times New Roman" w:hAnsi="Times New Roman"/>
          <w:sz w:val="24"/>
          <w:szCs w:val="24"/>
        </w:rPr>
        <w:t>Budapest Főváros VII. kerület Erzsébetváros Önkormányzatának tulajdonában levő piacokról szóló 9/2015. (III.31.) önkormányzati rendelet (a továbbiakban: Rendelet</w:t>
      </w:r>
      <w:r w:rsidR="00DC6F29">
        <w:rPr>
          <w:rFonts w:ascii="Times New Roman" w:hAnsi="Times New Roman"/>
          <w:sz w:val="24"/>
          <w:szCs w:val="24"/>
        </w:rPr>
        <w:t>)</w:t>
      </w:r>
      <w:r w:rsidR="00DC6F29" w:rsidRPr="00E07580">
        <w:rPr>
          <w:rFonts w:ascii="Times New Roman" w:hAnsi="Times New Roman"/>
          <w:sz w:val="24"/>
          <w:szCs w:val="24"/>
        </w:rPr>
        <w:t xml:space="preserve"> </w:t>
      </w:r>
      <w:r w:rsidR="00DC6F29" w:rsidRPr="00780EED">
        <w:rPr>
          <w:rFonts w:ascii="Times New Roman" w:hAnsi="Times New Roman"/>
          <w:sz w:val="24"/>
          <w:szCs w:val="24"/>
        </w:rPr>
        <w:t>5</w:t>
      </w:r>
      <w:r w:rsidRPr="00780EED">
        <w:rPr>
          <w:rFonts w:ascii="Times New Roman" w:hAnsi="Times New Roman"/>
          <w:sz w:val="24"/>
          <w:szCs w:val="24"/>
        </w:rPr>
        <w:t xml:space="preserve">.§ </w:t>
      </w:r>
      <w:r w:rsidR="0036671F">
        <w:rPr>
          <w:rFonts w:ascii="Times New Roman" w:hAnsi="Times New Roman"/>
          <w:sz w:val="24"/>
          <w:szCs w:val="24"/>
        </w:rPr>
        <w:t xml:space="preserve">(1) </w:t>
      </w:r>
      <w:r w:rsidRPr="00780EED">
        <w:rPr>
          <w:rFonts w:ascii="Times New Roman" w:hAnsi="Times New Roman"/>
          <w:sz w:val="24"/>
          <w:szCs w:val="24"/>
        </w:rPr>
        <w:t xml:space="preserve">bekezdés (b) pontja szerint, </w:t>
      </w:r>
      <w:r w:rsidRPr="007A208A">
        <w:rPr>
          <w:rFonts w:ascii="Times New Roman" w:hAnsi="Times New Roman"/>
          <w:sz w:val="24"/>
          <w:szCs w:val="24"/>
        </w:rPr>
        <w:t>202</w:t>
      </w:r>
      <w:r w:rsidR="00B0320B" w:rsidRPr="007A208A">
        <w:rPr>
          <w:rFonts w:ascii="Times New Roman" w:hAnsi="Times New Roman"/>
          <w:sz w:val="24"/>
          <w:szCs w:val="24"/>
        </w:rPr>
        <w:t>3</w:t>
      </w:r>
      <w:r w:rsidRPr="007A208A">
        <w:rPr>
          <w:rFonts w:ascii="Times New Roman" w:hAnsi="Times New Roman"/>
          <w:sz w:val="24"/>
          <w:szCs w:val="24"/>
        </w:rPr>
        <w:t>.</w:t>
      </w:r>
      <w:r w:rsidR="007A208A">
        <w:rPr>
          <w:rFonts w:ascii="Times New Roman" w:hAnsi="Times New Roman"/>
          <w:sz w:val="24"/>
          <w:szCs w:val="24"/>
        </w:rPr>
        <w:t xml:space="preserve"> május 01.</w:t>
      </w:r>
      <w:r w:rsidRPr="00780EED">
        <w:rPr>
          <w:rFonts w:ascii="Times New Roman" w:hAnsi="Times New Roman"/>
          <w:sz w:val="24"/>
          <w:szCs w:val="24"/>
        </w:rPr>
        <w:t xml:space="preserve"> napjától határozatlan időre.</w:t>
      </w:r>
    </w:p>
    <w:bookmarkEnd w:id="1"/>
    <w:p w14:paraId="2352A0C5" w14:textId="2DC8B17E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80EED">
        <w:rPr>
          <w:rFonts w:ascii="Times New Roman" w:hAnsi="Times New Roman"/>
          <w:sz w:val="24"/>
          <w:szCs w:val="24"/>
        </w:rPr>
        <w:t xml:space="preserve">Alapterület: </w:t>
      </w:r>
      <w:r w:rsidR="00780EED" w:rsidRPr="00780EED">
        <w:rPr>
          <w:rFonts w:ascii="Times New Roman" w:hAnsi="Times New Roman"/>
          <w:sz w:val="24"/>
          <w:szCs w:val="24"/>
        </w:rPr>
        <w:t>14,20</w:t>
      </w:r>
      <w:r w:rsidRPr="00780EED">
        <w:rPr>
          <w:rFonts w:ascii="Times New Roman" w:hAnsi="Times New Roman"/>
          <w:sz w:val="24"/>
          <w:szCs w:val="24"/>
        </w:rPr>
        <w:t xml:space="preserve"> m</w:t>
      </w:r>
      <w:r w:rsidRPr="00780EE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33EE6F4C" w14:textId="177D7E1F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80EED">
        <w:rPr>
          <w:rFonts w:ascii="Times New Roman" w:eastAsia="Times New Roman" w:hAnsi="Times New Roman"/>
          <w:sz w:val="24"/>
          <w:szCs w:val="24"/>
        </w:rPr>
        <w:t xml:space="preserve">Bérleti díj: </w:t>
      </w:r>
      <w:r w:rsidR="00780EED" w:rsidRPr="00780EED">
        <w:rPr>
          <w:rFonts w:ascii="Times New Roman" w:eastAsia="Times New Roman" w:hAnsi="Times New Roman"/>
          <w:sz w:val="24"/>
          <w:szCs w:val="24"/>
        </w:rPr>
        <w:t>1.900</w:t>
      </w:r>
      <w:r w:rsidR="00046863" w:rsidRPr="00780E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80EED">
        <w:rPr>
          <w:rFonts w:ascii="Times New Roman" w:eastAsia="Times New Roman" w:hAnsi="Times New Roman"/>
          <w:sz w:val="24"/>
          <w:szCs w:val="24"/>
        </w:rPr>
        <w:t>-Ft + Áfa/m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780EED">
        <w:rPr>
          <w:rFonts w:ascii="Times New Roman" w:eastAsia="Times New Roman" w:hAnsi="Times New Roman"/>
          <w:sz w:val="24"/>
          <w:szCs w:val="24"/>
        </w:rPr>
        <w:t>/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780EED" w:rsidRPr="00780EED">
        <w:rPr>
          <w:rFonts w:ascii="Times New Roman" w:eastAsia="Times New Roman" w:hAnsi="Times New Roman"/>
          <w:sz w:val="24"/>
          <w:szCs w:val="24"/>
        </w:rPr>
        <w:t>26.980</w:t>
      </w:r>
      <w:r w:rsidR="00F53CEB" w:rsidRPr="00780EED">
        <w:rPr>
          <w:rFonts w:ascii="Times New Roman" w:eastAsia="Times New Roman" w:hAnsi="Times New Roman"/>
          <w:sz w:val="24"/>
          <w:szCs w:val="24"/>
        </w:rPr>
        <w:t>,-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 Ft + Áfa</w:t>
      </w:r>
    </w:p>
    <w:p w14:paraId="5D308642" w14:textId="7D7D7B6F" w:rsidR="00D87763" w:rsidRPr="00780EED" w:rsidRDefault="00D87763" w:rsidP="00E07580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80EED">
        <w:rPr>
          <w:rFonts w:ascii="Times New Roman" w:eastAsia="Times New Roman" w:hAnsi="Times New Roman"/>
          <w:sz w:val="24"/>
          <w:szCs w:val="24"/>
        </w:rPr>
        <w:t>Üzemeltetési díj (</w:t>
      </w:r>
      <w:r w:rsidRPr="00780EED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 </w:t>
      </w:r>
      <w:r w:rsidR="007A208A">
        <w:rPr>
          <w:rFonts w:ascii="Times New Roman" w:eastAsia="Times New Roman" w:hAnsi="Times New Roman"/>
          <w:sz w:val="24"/>
          <w:szCs w:val="24"/>
        </w:rPr>
        <w:t>2.254</w:t>
      </w:r>
      <w:r w:rsidR="00F53CEB" w:rsidRPr="00780EED">
        <w:rPr>
          <w:rFonts w:ascii="Times New Roman" w:eastAsia="Times New Roman" w:hAnsi="Times New Roman"/>
          <w:sz w:val="24"/>
          <w:szCs w:val="24"/>
        </w:rPr>
        <w:t>,</w:t>
      </w:r>
      <w:r w:rsidRPr="00780EED">
        <w:rPr>
          <w:rFonts w:ascii="Times New Roman" w:eastAsia="Times New Roman" w:hAnsi="Times New Roman"/>
          <w:sz w:val="24"/>
          <w:szCs w:val="24"/>
        </w:rPr>
        <w:t>-Ft + Áfa/ m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/hó = </w:t>
      </w:r>
      <w:r w:rsidR="007A208A">
        <w:rPr>
          <w:rFonts w:ascii="Times New Roman" w:eastAsia="Times New Roman" w:hAnsi="Times New Roman"/>
          <w:sz w:val="24"/>
          <w:szCs w:val="24"/>
        </w:rPr>
        <w:t>32.007</w:t>
      </w:r>
      <w:r w:rsidR="007A208A" w:rsidRPr="00780EED">
        <w:rPr>
          <w:rFonts w:ascii="Times New Roman" w:eastAsia="Times New Roman" w:hAnsi="Times New Roman"/>
          <w:sz w:val="24"/>
          <w:szCs w:val="24"/>
        </w:rPr>
        <w:t>, -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 Ft + Áfa  </w:t>
      </w:r>
    </w:p>
    <w:p w14:paraId="2516E938" w14:textId="77777777" w:rsidR="00535E97" w:rsidRDefault="00535E97" w:rsidP="00535E97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csökkentett üzemeltetési költséget csak azok a bérlők kaphatják meg akiknek nincs bérleti vagy egyéb díj tartozásuk. Ezek maradéktalan megfizetése esetén 2023. évben az üzemeltetési költség 85%-át a bérbeadó elengedi.</w:t>
      </w:r>
    </w:p>
    <w:p w14:paraId="299B6F0A" w14:textId="788C76BF" w:rsidR="00D87763" w:rsidRPr="00780EED" w:rsidRDefault="00D87763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80EED">
        <w:rPr>
          <w:rFonts w:ascii="Times New Roman" w:eastAsia="Times New Roman" w:hAnsi="Times New Roman"/>
          <w:sz w:val="24"/>
          <w:szCs w:val="24"/>
        </w:rPr>
        <w:t xml:space="preserve">Kaució: 4 havi bérleti díj, azaz </w:t>
      </w:r>
      <w:r w:rsidR="00780EED" w:rsidRPr="00780EED">
        <w:rPr>
          <w:rFonts w:ascii="Times New Roman" w:hAnsi="Times New Roman"/>
          <w:sz w:val="24"/>
          <w:szCs w:val="24"/>
          <w:shd w:val="clear" w:color="auto" w:fill="FFFFFF"/>
        </w:rPr>
        <w:t>107.920</w:t>
      </w:r>
      <w:r w:rsidR="00F53CEB" w:rsidRPr="00780EED">
        <w:rPr>
          <w:rFonts w:ascii="Times New Roman" w:hAnsi="Times New Roman"/>
          <w:sz w:val="24"/>
          <w:szCs w:val="24"/>
          <w:shd w:val="clear" w:color="auto" w:fill="FFFFFF"/>
        </w:rPr>
        <w:t>,-</w:t>
      </w:r>
      <w:r w:rsidRPr="00780EED">
        <w:rPr>
          <w:rFonts w:ascii="Times New Roman" w:hAnsi="Times New Roman"/>
          <w:sz w:val="24"/>
          <w:szCs w:val="24"/>
          <w:shd w:val="clear" w:color="auto" w:fill="FFFFFF"/>
        </w:rPr>
        <w:t xml:space="preserve"> Ft + Áfa</w:t>
      </w:r>
    </w:p>
    <w:p w14:paraId="46C2F6DC" w14:textId="3E8B6B2F" w:rsidR="001A1106" w:rsidRDefault="001A1106" w:rsidP="00DF1402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</w:p>
    <w:p w14:paraId="201BBD8B" w14:textId="5EDFAAAF" w:rsidR="001A1106" w:rsidRDefault="001A1106" w:rsidP="00CD1157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</w:t>
      </w:r>
      <w:r w:rsidR="00DC6F2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 </w:t>
      </w:r>
      <w:r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Rendelet </w:t>
      </w:r>
      <w:r w:rsidRPr="00780EED">
        <w:rPr>
          <w:rFonts w:ascii="Times New Roman" w:hAnsi="Times New Roman"/>
          <w:sz w:val="24"/>
          <w:szCs w:val="24"/>
        </w:rPr>
        <w:t>1.§ (2)</w:t>
      </w:r>
      <w:r>
        <w:rPr>
          <w:rFonts w:ascii="Times New Roman" w:hAnsi="Times New Roman"/>
          <w:sz w:val="24"/>
          <w:szCs w:val="24"/>
        </w:rPr>
        <w:t xml:space="preserve"> beke</w:t>
      </w:r>
      <w:r w:rsidR="00DC6F29">
        <w:rPr>
          <w:rFonts w:ascii="Times New Roman" w:hAnsi="Times New Roman"/>
          <w:sz w:val="24"/>
          <w:szCs w:val="24"/>
        </w:rPr>
        <w:t>zdése alapján jogosult dönteni:</w:t>
      </w:r>
      <w:bookmarkStart w:id="2" w:name="_GoBack"/>
      <w:bookmarkEnd w:id="2"/>
    </w:p>
    <w:p w14:paraId="17BD5887" w14:textId="71A82FFB" w:rsidR="005851B3" w:rsidRDefault="005851B3" w:rsidP="005851B3">
      <w:pPr>
        <w:contextualSpacing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„1.§ (2) </w:t>
      </w:r>
      <w:r w:rsidRPr="00202E7B">
        <w:rPr>
          <w:rFonts w:ascii="Times New Roman" w:hAnsi="Times New Roman"/>
          <w:i/>
          <w:sz w:val="24"/>
          <w:szCs w:val="23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” </w:t>
      </w:r>
    </w:p>
    <w:p w14:paraId="5882565A" w14:textId="1B37AB8A" w:rsidR="005851B3" w:rsidRDefault="005851B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9861767" w14:textId="6ED10D59" w:rsidR="00D87763" w:rsidRPr="00780EED" w:rsidRDefault="00D87763" w:rsidP="00265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780EED">
        <w:rPr>
          <w:rFonts w:ascii="Times New Roma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14:paraId="383C9832" w14:textId="77777777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A77E79" w14:textId="558230C9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80EE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780EE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780EED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B0320B" w:rsidRPr="00780EED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="000D6793">
        <w:rPr>
          <w:rFonts w:ascii="Times New Roman" w:hAnsi="Times New Roman"/>
          <w:b/>
          <w:bCs/>
          <w:sz w:val="24"/>
          <w:szCs w:val="24"/>
          <w:u w:val="single"/>
        </w:rPr>
        <w:t>. (IV.18.</w:t>
      </w:r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780EED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780EED">
        <w:rPr>
          <w:rFonts w:ascii="Times New Roman" w:hAnsi="Times New Roman"/>
          <w:b/>
          <w:sz w:val="24"/>
          <w:szCs w:val="24"/>
          <w:u w:val="single"/>
        </w:rPr>
        <w:t>P15</w:t>
      </w:r>
      <w:r w:rsidRPr="00780EED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780EED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780EED" w:rsidRPr="00780EED">
        <w:rPr>
          <w:rFonts w:ascii="Times New Roman" w:hAnsi="Times New Roman"/>
          <w:b/>
          <w:sz w:val="24"/>
          <w:szCs w:val="24"/>
          <w:u w:val="single"/>
        </w:rPr>
        <w:t>raktár</w:t>
      </w:r>
      <w:r w:rsidRPr="00780EED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F53CEB" w:rsidRPr="00780E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80EED">
        <w:rPr>
          <w:rFonts w:ascii="Times New Roman" w:hAnsi="Times New Roman"/>
          <w:b/>
          <w:sz w:val="24"/>
          <w:szCs w:val="24"/>
          <w:u w:val="single"/>
        </w:rPr>
        <w:t>bérbeadása tárgyában.</w:t>
      </w:r>
    </w:p>
    <w:p w14:paraId="3FABA64C" w14:textId="5E041DAB" w:rsidR="00D87763" w:rsidRPr="00780EED" w:rsidRDefault="00D87763" w:rsidP="00E07580">
      <w:pPr>
        <w:pStyle w:val="Cmsor4"/>
        <w:shd w:val="clear" w:color="auto" w:fill="FFFFFF"/>
        <w:spacing w:before="525" w:beforeAutospacing="0" w:after="525" w:afterAutospacing="0"/>
        <w:jc w:val="both"/>
        <w:rPr>
          <w:b w:val="0"/>
          <w:bCs w:val="0"/>
        </w:rPr>
      </w:pPr>
      <w:proofErr w:type="gramStart"/>
      <w:r w:rsidRPr="00780EED">
        <w:rPr>
          <w:b w:val="0"/>
          <w:bCs w:val="0"/>
          <w:shd w:val="clear" w:color="auto" w:fill="FFFFFF"/>
        </w:rPr>
        <w:t>Budapest Főváros VII. kerület Erzsébetváros Önkormányzata Képviselő-tes</w:t>
      </w:r>
      <w:r w:rsidR="00174AAF" w:rsidRPr="00780EED">
        <w:rPr>
          <w:b w:val="0"/>
          <w:bCs w:val="0"/>
          <w:shd w:val="clear" w:color="auto" w:fill="FFFFFF"/>
        </w:rPr>
        <w:t>t</w:t>
      </w:r>
      <w:r w:rsidRPr="00780EED">
        <w:rPr>
          <w:b w:val="0"/>
          <w:bCs w:val="0"/>
          <w:shd w:val="clear" w:color="auto" w:fill="FFFFFF"/>
        </w:rPr>
        <w:t xml:space="preserve">ületének </w:t>
      </w:r>
      <w:r w:rsidRPr="00780EED">
        <w:rPr>
          <w:b w:val="0"/>
          <w:bCs w:val="0"/>
        </w:rPr>
        <w:t xml:space="preserve">Pénzügyi és Kerületfejlesztési Bizottsága </w:t>
      </w:r>
      <w:r w:rsidRPr="00780EED">
        <w:rPr>
          <w:rFonts w:eastAsia="SimSun"/>
          <w:b w:val="0"/>
          <w:bCs w:val="0"/>
        </w:rPr>
        <w:t>úgy dönt, hogy</w:t>
      </w:r>
      <w:r w:rsidRPr="00780EED">
        <w:rPr>
          <w:b w:val="0"/>
          <w:bCs w:val="0"/>
        </w:rPr>
        <w:t xml:space="preserve"> </w:t>
      </w:r>
      <w:r w:rsidRPr="00CD1157">
        <w:rPr>
          <w:bCs w:val="0"/>
          <w:u w:val="single"/>
        </w:rPr>
        <w:t>hozzájárul</w:t>
      </w:r>
      <w:r w:rsidRPr="00780EED">
        <w:rPr>
          <w:b w:val="0"/>
          <w:bCs w:val="0"/>
        </w:rPr>
        <w:t xml:space="preserve"> az Önkormányzat 100%-os tulajdonában álló Budapest, VII. kerület, Akácfa utca 42-48. szám alatti, 34306/2. hrsz.-ú Klauzál téri Vásárcsarnokban található </w:t>
      </w:r>
      <w:r w:rsidR="00780EED" w:rsidRPr="00780EED">
        <w:rPr>
          <w:b w:val="0"/>
          <w:bCs w:val="0"/>
        </w:rPr>
        <w:t>P15</w:t>
      </w:r>
      <w:r w:rsidRPr="00780EED">
        <w:rPr>
          <w:b w:val="0"/>
          <w:bCs w:val="0"/>
        </w:rPr>
        <w:t xml:space="preserve"> számú, </w:t>
      </w:r>
      <w:r w:rsidR="00780EED" w:rsidRPr="00780EED">
        <w:rPr>
          <w:b w:val="0"/>
          <w:bCs w:val="0"/>
        </w:rPr>
        <w:t>14,2</w:t>
      </w:r>
      <w:r w:rsidR="00AF2E60">
        <w:rPr>
          <w:b w:val="0"/>
          <w:bCs w:val="0"/>
        </w:rPr>
        <w:t>0</w:t>
      </w:r>
      <w:r w:rsidRPr="00780EED">
        <w:rPr>
          <w:b w:val="0"/>
          <w:bCs w:val="0"/>
        </w:rPr>
        <w:t xml:space="preserve"> m2 alapterületű </w:t>
      </w:r>
      <w:r w:rsidR="00780EED" w:rsidRPr="00CD1157">
        <w:rPr>
          <w:bCs w:val="0"/>
        </w:rPr>
        <w:t>raktár</w:t>
      </w:r>
      <w:r w:rsidRPr="00CD1157">
        <w:rPr>
          <w:bCs w:val="0"/>
        </w:rPr>
        <w:t xml:space="preserve">helyiség </w:t>
      </w:r>
      <w:r w:rsidR="00780EED" w:rsidRPr="00CD1157">
        <w:rPr>
          <w:bCs w:val="0"/>
          <w:shd w:val="clear" w:color="auto" w:fill="FFFFFF"/>
        </w:rPr>
        <w:t>SDCA Kereskedelmi és Szolgáltató Korlátolt Felelősségű Társaság</w:t>
      </w:r>
      <w:r w:rsidR="00780EED" w:rsidRPr="00780EED">
        <w:rPr>
          <w:b w:val="0"/>
          <w:bCs w:val="0"/>
        </w:rPr>
        <w:t xml:space="preserve"> (Cégjegyzékszám: 01-09-</w:t>
      </w:r>
      <w:r w:rsidR="00780EED" w:rsidRPr="00780EED">
        <w:rPr>
          <w:b w:val="0"/>
          <w:bCs w:val="0"/>
          <w:shd w:val="clear" w:color="auto" w:fill="FFFFFF"/>
        </w:rPr>
        <w:t>997784</w:t>
      </w:r>
      <w:r w:rsidR="00780EED" w:rsidRPr="00780EED">
        <w:rPr>
          <w:b w:val="0"/>
          <w:bCs w:val="0"/>
        </w:rPr>
        <w:t xml:space="preserve">; Adószám: </w:t>
      </w:r>
      <w:r w:rsidR="00780EED" w:rsidRPr="00780EED">
        <w:rPr>
          <w:b w:val="0"/>
          <w:bCs w:val="0"/>
          <w:shd w:val="clear" w:color="auto" w:fill="FFFFFF"/>
        </w:rPr>
        <w:t>12616190-2-41</w:t>
      </w:r>
      <w:r w:rsidR="00780EED" w:rsidRPr="00780EED">
        <w:rPr>
          <w:b w:val="0"/>
          <w:bCs w:val="0"/>
        </w:rPr>
        <w:t xml:space="preserve">; Székhely: 2146 </w:t>
      </w:r>
      <w:r w:rsidR="00780EED" w:rsidRPr="00780EED">
        <w:rPr>
          <w:b w:val="0"/>
          <w:bCs w:val="0"/>
          <w:shd w:val="clear" w:color="auto" w:fill="FFFFFF"/>
        </w:rPr>
        <w:t>1052 Budapest, Apáczai Csere János utca 17.</w:t>
      </w:r>
      <w:proofErr w:type="gramEnd"/>
      <w:r w:rsidR="00780EED" w:rsidRPr="00780EED">
        <w:rPr>
          <w:b w:val="0"/>
          <w:bCs w:val="0"/>
          <w:shd w:val="clear" w:color="auto" w:fill="FFFFFF"/>
        </w:rPr>
        <w:t xml:space="preserve"> III. em. 7/a</w:t>
      </w:r>
      <w:r w:rsidR="00780EED" w:rsidRPr="00780EED">
        <w:rPr>
          <w:b w:val="0"/>
          <w:bCs w:val="0"/>
        </w:rPr>
        <w:t>.; Képviseli: Sári Lajos ügyvezető)</w:t>
      </w:r>
      <w:r w:rsidR="00780EED" w:rsidRPr="00780EED">
        <w:t xml:space="preserve"> </w:t>
      </w:r>
      <w:r w:rsidRPr="00780EED">
        <w:rPr>
          <w:b w:val="0"/>
          <w:bCs w:val="0"/>
        </w:rPr>
        <w:t>részére határozatlan időre történő bérbeadásához az alábbi feltételek mellett:</w:t>
      </w:r>
    </w:p>
    <w:p w14:paraId="2A79C1DB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80EED">
        <w:rPr>
          <w:rFonts w:ascii="Times New Roman" w:hAnsi="Times New Roman"/>
          <w:b/>
          <w:bCs/>
          <w:sz w:val="24"/>
          <w:szCs w:val="24"/>
          <w:u w:val="single"/>
        </w:rPr>
        <w:t>A helyiség száma: P15</w:t>
      </w:r>
    </w:p>
    <w:p w14:paraId="1C0EB1EC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>A helyiség funkciója: raktárhelyiség</w:t>
      </w:r>
    </w:p>
    <w:p w14:paraId="7ACC6985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>Tevékenység: raktározás</w:t>
      </w:r>
    </w:p>
    <w:p w14:paraId="0EF91BC4" w14:textId="14B9C6F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</w:rPr>
        <w:t xml:space="preserve">Bérleti jogviszony időtartama: a Rendelet 5.§ </w:t>
      </w:r>
      <w:r w:rsidR="00774B2D">
        <w:rPr>
          <w:rFonts w:ascii="Times New Roman" w:hAnsi="Times New Roman"/>
          <w:sz w:val="24"/>
          <w:szCs w:val="24"/>
        </w:rPr>
        <w:t>(</w:t>
      </w:r>
      <w:r w:rsidRPr="00780EED">
        <w:rPr>
          <w:rFonts w:ascii="Times New Roman" w:hAnsi="Times New Roman"/>
          <w:sz w:val="24"/>
          <w:szCs w:val="24"/>
        </w:rPr>
        <w:t>1</w:t>
      </w:r>
      <w:r w:rsidR="00774B2D">
        <w:rPr>
          <w:rFonts w:ascii="Times New Roman" w:hAnsi="Times New Roman"/>
          <w:sz w:val="24"/>
          <w:szCs w:val="24"/>
        </w:rPr>
        <w:t>)</w:t>
      </w:r>
      <w:r w:rsidRPr="00780EED">
        <w:rPr>
          <w:rFonts w:ascii="Times New Roman" w:hAnsi="Times New Roman"/>
          <w:sz w:val="24"/>
          <w:szCs w:val="24"/>
        </w:rPr>
        <w:t xml:space="preserve"> bekezdés (b) pontja szerint, </w:t>
      </w:r>
      <w:r w:rsidRPr="007A208A">
        <w:rPr>
          <w:rFonts w:ascii="Times New Roman" w:hAnsi="Times New Roman"/>
          <w:sz w:val="24"/>
          <w:szCs w:val="24"/>
        </w:rPr>
        <w:t>2023.</w:t>
      </w:r>
      <w:r w:rsidR="007A208A">
        <w:rPr>
          <w:rFonts w:ascii="Times New Roman" w:hAnsi="Times New Roman"/>
          <w:sz w:val="24"/>
          <w:szCs w:val="24"/>
        </w:rPr>
        <w:t xml:space="preserve"> május 01.</w:t>
      </w:r>
      <w:r w:rsidRPr="00780EED">
        <w:rPr>
          <w:rFonts w:ascii="Times New Roman" w:hAnsi="Times New Roman"/>
          <w:sz w:val="24"/>
          <w:szCs w:val="24"/>
        </w:rPr>
        <w:t>napjától határozatlan időre.</w:t>
      </w:r>
    </w:p>
    <w:p w14:paraId="05AAD8D7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80EED">
        <w:rPr>
          <w:rFonts w:ascii="Times New Roman" w:hAnsi="Times New Roman"/>
          <w:sz w:val="24"/>
          <w:szCs w:val="24"/>
        </w:rPr>
        <w:t>Alapterület: 14,20 m</w:t>
      </w:r>
      <w:r w:rsidRPr="00780EED">
        <w:rPr>
          <w:rFonts w:ascii="Times New Roman" w:hAnsi="Times New Roman"/>
          <w:sz w:val="24"/>
          <w:szCs w:val="24"/>
          <w:vertAlign w:val="superscript"/>
        </w:rPr>
        <w:t>2</w:t>
      </w:r>
    </w:p>
    <w:p w14:paraId="064D7126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80EED">
        <w:rPr>
          <w:rFonts w:ascii="Times New Roman" w:eastAsia="Times New Roman" w:hAnsi="Times New Roman"/>
          <w:sz w:val="24"/>
          <w:szCs w:val="24"/>
        </w:rPr>
        <w:t>Bérleti díj: 1.900 -Ft + Áfa/m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780EED">
        <w:rPr>
          <w:rFonts w:ascii="Times New Roman" w:eastAsia="Times New Roman" w:hAnsi="Times New Roman"/>
          <w:sz w:val="24"/>
          <w:szCs w:val="24"/>
        </w:rPr>
        <w:t>/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780EED">
        <w:rPr>
          <w:rFonts w:ascii="Times New Roman" w:eastAsia="Times New Roman" w:hAnsi="Times New Roman"/>
          <w:sz w:val="24"/>
          <w:szCs w:val="24"/>
        </w:rPr>
        <w:t>hó = 26.980,- Ft + Áfa</w:t>
      </w:r>
    </w:p>
    <w:p w14:paraId="63FA6564" w14:textId="733D0F49" w:rsidR="00780EED" w:rsidRPr="00780EED" w:rsidRDefault="00780EED" w:rsidP="00780EE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80EED">
        <w:rPr>
          <w:rFonts w:ascii="Times New Roman" w:eastAsia="Times New Roman" w:hAnsi="Times New Roman"/>
          <w:sz w:val="24"/>
          <w:szCs w:val="24"/>
        </w:rPr>
        <w:t>Üzemeltetési díj (</w:t>
      </w:r>
      <w:r w:rsidRPr="00780EED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 </w:t>
      </w:r>
      <w:r w:rsidR="007A208A">
        <w:rPr>
          <w:rFonts w:ascii="Times New Roman" w:eastAsia="Times New Roman" w:hAnsi="Times New Roman"/>
          <w:sz w:val="24"/>
          <w:szCs w:val="24"/>
        </w:rPr>
        <w:t>2</w:t>
      </w:r>
      <w:r w:rsidRPr="00780EED">
        <w:rPr>
          <w:rFonts w:ascii="Times New Roman" w:eastAsia="Times New Roman" w:hAnsi="Times New Roman"/>
          <w:sz w:val="24"/>
          <w:szCs w:val="24"/>
        </w:rPr>
        <w:t>.</w:t>
      </w:r>
      <w:r w:rsidR="007A208A">
        <w:rPr>
          <w:rFonts w:ascii="Times New Roman" w:eastAsia="Times New Roman" w:hAnsi="Times New Roman"/>
          <w:sz w:val="24"/>
          <w:szCs w:val="24"/>
        </w:rPr>
        <w:t>254</w:t>
      </w:r>
      <w:r w:rsidRPr="00780EED">
        <w:rPr>
          <w:rFonts w:ascii="Times New Roman" w:eastAsia="Times New Roman" w:hAnsi="Times New Roman"/>
          <w:sz w:val="24"/>
          <w:szCs w:val="24"/>
        </w:rPr>
        <w:t>,-Ft + Áfa/ m</w:t>
      </w:r>
      <w:r w:rsidRPr="00780EED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/hó = </w:t>
      </w:r>
      <w:r w:rsidR="007A208A">
        <w:rPr>
          <w:rFonts w:ascii="Times New Roman" w:eastAsia="Times New Roman" w:hAnsi="Times New Roman"/>
          <w:sz w:val="24"/>
          <w:szCs w:val="24"/>
        </w:rPr>
        <w:t>32</w:t>
      </w:r>
      <w:r w:rsidRPr="00780EED">
        <w:rPr>
          <w:rFonts w:ascii="Times New Roman" w:eastAsia="Times New Roman" w:hAnsi="Times New Roman"/>
          <w:sz w:val="24"/>
          <w:szCs w:val="24"/>
        </w:rPr>
        <w:t>.</w:t>
      </w:r>
      <w:r w:rsidR="007A208A">
        <w:rPr>
          <w:rFonts w:ascii="Times New Roman" w:eastAsia="Times New Roman" w:hAnsi="Times New Roman"/>
          <w:sz w:val="24"/>
          <w:szCs w:val="24"/>
        </w:rPr>
        <w:t>007</w:t>
      </w:r>
      <w:r w:rsidRPr="00780EED">
        <w:rPr>
          <w:rFonts w:ascii="Times New Roman" w:eastAsia="Times New Roman" w:hAnsi="Times New Roman"/>
          <w:sz w:val="24"/>
          <w:szCs w:val="24"/>
        </w:rPr>
        <w:t xml:space="preserve">,- Ft + Áfa  </w:t>
      </w:r>
    </w:p>
    <w:p w14:paraId="18109C13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780EED">
        <w:rPr>
          <w:rFonts w:ascii="Times New Roman" w:eastAsia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14:paraId="50404A36" w14:textId="77777777" w:rsidR="00780EED" w:rsidRPr="00780EED" w:rsidRDefault="00780EED" w:rsidP="00780EE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80EED">
        <w:rPr>
          <w:rFonts w:ascii="Times New Roman" w:eastAsia="Times New Roman" w:hAnsi="Times New Roman"/>
          <w:sz w:val="24"/>
          <w:szCs w:val="24"/>
        </w:rPr>
        <w:t xml:space="preserve">Kaució: 4 havi bérleti díj, azaz </w:t>
      </w:r>
      <w:r w:rsidRPr="00780EED">
        <w:rPr>
          <w:rFonts w:ascii="Times New Roman" w:hAnsi="Times New Roman"/>
          <w:sz w:val="24"/>
          <w:szCs w:val="24"/>
          <w:shd w:val="clear" w:color="auto" w:fill="FFFFFF"/>
        </w:rPr>
        <w:t>107.920,- Ft + Áfa</w:t>
      </w:r>
    </w:p>
    <w:p w14:paraId="28BF14DE" w14:textId="5A6AFC9B" w:rsidR="00C04047" w:rsidRPr="00780EED" w:rsidRDefault="00C04047" w:rsidP="008E7AE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C2EA9A0" w14:textId="77777777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780EE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780EED">
        <w:rPr>
          <w:rFonts w:ascii="Times New Roman" w:hAnsi="Times New Roman"/>
          <w:sz w:val="24"/>
          <w:szCs w:val="24"/>
          <w:lang w:val="zh-CN" w:eastAsia="zh-CN"/>
        </w:rPr>
        <w:tab/>
      </w:r>
      <w:r w:rsidRPr="00780EED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780EED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652E2961" w14:textId="78D4CF32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780EED">
        <w:rPr>
          <w:rFonts w:ascii="Times New Roman" w:hAnsi="Times New Roman"/>
          <w:sz w:val="24"/>
          <w:szCs w:val="24"/>
          <w:lang w:val="zh-CN" w:eastAsia="zh-CN"/>
        </w:rPr>
        <w:tab/>
      </w:r>
      <w:r w:rsidRPr="00780EED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14:paraId="171D9AF7" w14:textId="10F679EB" w:rsidR="00174AAF" w:rsidRPr="00780EED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2C0B0CE3" w14:textId="77777777" w:rsidR="00174AAF" w:rsidRPr="00780EED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40988D" w14:textId="77777777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292640" w14:textId="75D5F414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0EED">
        <w:rPr>
          <w:rFonts w:ascii="Times New Roman" w:hAnsi="Times New Roman"/>
          <w:bCs/>
          <w:sz w:val="24"/>
          <w:szCs w:val="24"/>
          <w:lang w:val="zh-CN"/>
        </w:rPr>
        <w:t xml:space="preserve">Budapest, </w:t>
      </w:r>
      <w:r w:rsidR="007A208A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5851B3">
        <w:rPr>
          <w:rFonts w:ascii="Times New Roman" w:hAnsi="Times New Roman"/>
          <w:sz w:val="24"/>
          <w:szCs w:val="24"/>
        </w:rPr>
        <w:t>április</w:t>
      </w:r>
      <w:proofErr w:type="gramEnd"/>
      <w:r w:rsidR="007A208A">
        <w:rPr>
          <w:rFonts w:ascii="Times New Roman" w:hAnsi="Times New Roman"/>
          <w:sz w:val="24"/>
          <w:szCs w:val="24"/>
        </w:rPr>
        <w:t xml:space="preserve"> 06.</w:t>
      </w:r>
    </w:p>
    <w:p w14:paraId="33AD349A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C7B923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6283E" w14:textId="74151E4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  <w:lang w:val="x-none"/>
        </w:rPr>
        <w:tab/>
      </w:r>
      <w:r w:rsidRPr="00780EED">
        <w:rPr>
          <w:rFonts w:ascii="Times New Roman" w:hAnsi="Times New Roman"/>
          <w:sz w:val="24"/>
          <w:szCs w:val="24"/>
          <w:lang w:val="x-none"/>
        </w:rPr>
        <w:tab/>
      </w:r>
      <w:r w:rsidR="00D61340" w:rsidRPr="00780EED">
        <w:rPr>
          <w:rFonts w:ascii="Times New Roman" w:hAnsi="Times New Roman"/>
          <w:sz w:val="24"/>
          <w:szCs w:val="24"/>
        </w:rPr>
        <w:t>Dobai András</w:t>
      </w:r>
    </w:p>
    <w:p w14:paraId="781292A9" w14:textId="77777777"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  <w:lang w:val="x-none"/>
        </w:rPr>
        <w:tab/>
      </w:r>
      <w:r w:rsidRPr="00780EED">
        <w:rPr>
          <w:rFonts w:ascii="Times New Roman" w:hAnsi="Times New Roman"/>
          <w:sz w:val="24"/>
          <w:szCs w:val="24"/>
          <w:lang w:val="x-none"/>
        </w:rPr>
        <w:tab/>
      </w:r>
      <w:r w:rsidRPr="00780EED">
        <w:rPr>
          <w:rFonts w:ascii="Times New Roman" w:hAnsi="Times New Roman"/>
          <w:sz w:val="24"/>
          <w:szCs w:val="24"/>
        </w:rPr>
        <w:t>ügyvezető</w:t>
      </w:r>
    </w:p>
    <w:p w14:paraId="7B9149D0" w14:textId="77777777"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69DABD0" w14:textId="77777777" w:rsidR="00D87763" w:rsidRPr="00780EED" w:rsidRDefault="00D87763" w:rsidP="00E075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0EED">
        <w:rPr>
          <w:rFonts w:ascii="Times New Roman" w:hAnsi="Times New Roman"/>
          <w:sz w:val="24"/>
          <w:szCs w:val="24"/>
          <w:u w:val="single"/>
        </w:rPr>
        <w:t>Melléklet:</w:t>
      </w:r>
    </w:p>
    <w:p w14:paraId="29D52BD2" w14:textId="19A80863" w:rsidR="00D87763" w:rsidRDefault="00780EED" w:rsidP="00E0758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780EED">
        <w:rPr>
          <w:rFonts w:ascii="Times New Roman" w:eastAsia="Times New Roman" w:hAnsi="Times New Roman"/>
          <w:color w:val="000000"/>
          <w:sz w:val="24"/>
          <w:szCs w:val="24"/>
        </w:rPr>
        <w:t>SD</w:t>
      </w:r>
      <w:r w:rsidR="00CD1157">
        <w:rPr>
          <w:rFonts w:ascii="Times New Roman" w:eastAsia="Times New Roman" w:hAnsi="Times New Roman"/>
          <w:color w:val="000000"/>
          <w:sz w:val="24"/>
          <w:szCs w:val="24"/>
        </w:rPr>
        <w:t>C</w:t>
      </w:r>
      <w:r w:rsidRPr="00780EED">
        <w:rPr>
          <w:rFonts w:ascii="Times New Roman" w:eastAsia="Times New Roman" w:hAnsi="Times New Roman"/>
          <w:color w:val="000000"/>
          <w:sz w:val="24"/>
          <w:szCs w:val="24"/>
        </w:rPr>
        <w:t xml:space="preserve">A </w:t>
      </w:r>
      <w:r w:rsidR="00464F32" w:rsidRPr="00780EE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Kft.</w:t>
      </w:r>
      <w:r w:rsidR="00D87763" w:rsidRPr="00780EE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által benyújtott ajánlati lap</w:t>
      </w:r>
    </w:p>
    <w:p w14:paraId="321A0DA6" w14:textId="5E567855" w:rsidR="007A208A" w:rsidRPr="007A208A" w:rsidRDefault="007A208A" w:rsidP="00E0758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SD</w:t>
      </w:r>
      <w:r w:rsidR="00CD1157">
        <w:rPr>
          <w:rFonts w:ascii="Times New Roman" w:eastAsia="Times New Roman" w:hAnsi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/>
          <w:color w:val="000000"/>
          <w:sz w:val="24"/>
          <w:szCs w:val="24"/>
        </w:rPr>
        <w:t>A Kft. cégkivonat</w:t>
      </w:r>
    </w:p>
    <w:p w14:paraId="670E6C9F" w14:textId="55A127A6" w:rsidR="00196307" w:rsidRPr="00CD1157" w:rsidRDefault="007A208A" w:rsidP="00CD115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954/2020. (XII.16.) KT határozat, Klauzál téri Vásárcsarnok bérleti díjak</w:t>
      </w:r>
    </w:p>
    <w:sectPr w:rsidR="00196307" w:rsidRPr="00CD1157" w:rsidSect="002E351E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0C94B" w14:textId="77777777" w:rsidR="002E75A0" w:rsidRDefault="002E75A0">
      <w:pPr>
        <w:spacing w:after="0" w:line="240" w:lineRule="auto"/>
      </w:pPr>
      <w:r>
        <w:separator/>
      </w:r>
    </w:p>
  </w:endnote>
  <w:endnote w:type="continuationSeparator" w:id="0">
    <w:p w14:paraId="64F82768" w14:textId="77777777" w:rsidR="002E75A0" w:rsidRDefault="002E7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EE849" w14:textId="3E63ACDF" w:rsidR="001A6BFA" w:rsidRPr="001C6C88" w:rsidRDefault="00F008C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6F2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B221FEB" w14:textId="77777777" w:rsidR="001A6BFA" w:rsidRDefault="002E75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EC475" w14:textId="77777777" w:rsidR="002E75A0" w:rsidRDefault="002E75A0">
      <w:pPr>
        <w:spacing w:after="0" w:line="240" w:lineRule="auto"/>
      </w:pPr>
      <w:r>
        <w:separator/>
      </w:r>
    </w:p>
  </w:footnote>
  <w:footnote w:type="continuationSeparator" w:id="0">
    <w:p w14:paraId="059EC0F0" w14:textId="77777777" w:rsidR="002E75A0" w:rsidRDefault="002E7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C060A"/>
    <w:multiLevelType w:val="hybridMultilevel"/>
    <w:tmpl w:val="3CBEACA8"/>
    <w:lvl w:ilvl="0" w:tplc="CA5CA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66909"/>
    <w:multiLevelType w:val="hybridMultilevel"/>
    <w:tmpl w:val="ED9C14C4"/>
    <w:lvl w:ilvl="0" w:tplc="45BCC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F66EF"/>
    <w:multiLevelType w:val="hybridMultilevel"/>
    <w:tmpl w:val="494076FA"/>
    <w:lvl w:ilvl="0" w:tplc="961636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2A2A"/>
    <w:multiLevelType w:val="hybridMultilevel"/>
    <w:tmpl w:val="FA344410"/>
    <w:lvl w:ilvl="0" w:tplc="36E45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3B0D47"/>
    <w:multiLevelType w:val="hybridMultilevel"/>
    <w:tmpl w:val="238E449A"/>
    <w:lvl w:ilvl="0" w:tplc="501C9B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63"/>
    <w:rsid w:val="00046863"/>
    <w:rsid w:val="000C7DD6"/>
    <w:rsid w:val="000D6793"/>
    <w:rsid w:val="000F3530"/>
    <w:rsid w:val="00174AAF"/>
    <w:rsid w:val="00196307"/>
    <w:rsid w:val="001A1106"/>
    <w:rsid w:val="001E0563"/>
    <w:rsid w:val="0021524A"/>
    <w:rsid w:val="00265BC9"/>
    <w:rsid w:val="0027054A"/>
    <w:rsid w:val="002A4CBE"/>
    <w:rsid w:val="002D575A"/>
    <w:rsid w:val="002E1136"/>
    <w:rsid w:val="002E75A0"/>
    <w:rsid w:val="0036671F"/>
    <w:rsid w:val="004178E7"/>
    <w:rsid w:val="00464F32"/>
    <w:rsid w:val="00466BF7"/>
    <w:rsid w:val="004677A3"/>
    <w:rsid w:val="0052065B"/>
    <w:rsid w:val="00535E97"/>
    <w:rsid w:val="0057078E"/>
    <w:rsid w:val="005851B3"/>
    <w:rsid w:val="005D6B23"/>
    <w:rsid w:val="005E63E8"/>
    <w:rsid w:val="005F346A"/>
    <w:rsid w:val="00774B2D"/>
    <w:rsid w:val="00780EED"/>
    <w:rsid w:val="007A208A"/>
    <w:rsid w:val="007E5E51"/>
    <w:rsid w:val="0086029B"/>
    <w:rsid w:val="0089288E"/>
    <w:rsid w:val="008A157D"/>
    <w:rsid w:val="008E7AE0"/>
    <w:rsid w:val="008F5ABF"/>
    <w:rsid w:val="00984657"/>
    <w:rsid w:val="00AF24CC"/>
    <w:rsid w:val="00AF2E60"/>
    <w:rsid w:val="00B0320B"/>
    <w:rsid w:val="00B15763"/>
    <w:rsid w:val="00B452B5"/>
    <w:rsid w:val="00B72873"/>
    <w:rsid w:val="00BE6F43"/>
    <w:rsid w:val="00C04047"/>
    <w:rsid w:val="00CD1157"/>
    <w:rsid w:val="00CF3BF5"/>
    <w:rsid w:val="00D33F3D"/>
    <w:rsid w:val="00D4684F"/>
    <w:rsid w:val="00D61340"/>
    <w:rsid w:val="00D87763"/>
    <w:rsid w:val="00DC6F29"/>
    <w:rsid w:val="00DF1402"/>
    <w:rsid w:val="00E07580"/>
    <w:rsid w:val="00E17065"/>
    <w:rsid w:val="00ED63A6"/>
    <w:rsid w:val="00ED7933"/>
    <w:rsid w:val="00F008C5"/>
    <w:rsid w:val="00F53CEB"/>
    <w:rsid w:val="00F54158"/>
    <w:rsid w:val="00FA373A"/>
    <w:rsid w:val="00FC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F789"/>
  <w15:chartTrackingRefBased/>
  <w15:docId w15:val="{25987B4D-3D6D-4EC0-AEB1-A7B7B10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7763"/>
    <w:pPr>
      <w:spacing w:after="200" w:line="276" w:lineRule="auto"/>
    </w:pPr>
    <w:rPr>
      <w:rFonts w:ascii="Calibri" w:hAnsi="Calibri" w:cs="Times New Roman"/>
      <w:lang w:eastAsia="hu-HU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77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7763"/>
    <w:rPr>
      <w:rFonts w:ascii="Calibri" w:eastAsia="SimSun" w:hAnsi="Calibri" w:cs="Times New Roman"/>
      <w:lang w:eastAsia="hu-HU"/>
    </w:rPr>
  </w:style>
  <w:style w:type="paragraph" w:styleId="Nincstrkz">
    <w:name w:val="No Spacing"/>
    <w:basedOn w:val="Norml"/>
    <w:uiPriority w:val="1"/>
    <w:qFormat/>
    <w:rsid w:val="00D87763"/>
    <w:pPr>
      <w:spacing w:after="0" w:line="240" w:lineRule="auto"/>
    </w:pPr>
    <w:rPr>
      <w:rFonts w:eastAsiaTheme="minorHAnsi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paragraph" w:styleId="Listaszerbekezds">
    <w:name w:val="List Paragraph"/>
    <w:basedOn w:val="Norml"/>
    <w:uiPriority w:val="34"/>
    <w:qFormat/>
    <w:rsid w:val="00174AAF"/>
    <w:pPr>
      <w:ind w:left="720"/>
      <w:contextualSpacing/>
    </w:pPr>
  </w:style>
  <w:style w:type="character" w:customStyle="1" w:styleId="jel">
    <w:name w:val="jel"/>
    <w:basedOn w:val="Bekezdsalapbettpusa"/>
    <w:rsid w:val="001A1106"/>
  </w:style>
  <w:style w:type="paragraph" w:styleId="Buborkszveg">
    <w:name w:val="Balloon Text"/>
    <w:basedOn w:val="Norml"/>
    <w:link w:val="BuborkszvegChar"/>
    <w:uiPriority w:val="99"/>
    <w:semiHidden/>
    <w:unhideWhenUsed/>
    <w:rsid w:val="00CD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1157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563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Tuli Bálint</dc:creator>
  <cp:keywords/>
  <dc:description/>
  <cp:lastModifiedBy>dr. Szigeti Nóra</cp:lastModifiedBy>
  <cp:revision>15</cp:revision>
  <cp:lastPrinted>2023-01-10T14:30:00Z</cp:lastPrinted>
  <dcterms:created xsi:type="dcterms:W3CDTF">2023-03-24T12:00:00Z</dcterms:created>
  <dcterms:modified xsi:type="dcterms:W3CDTF">2023-04-12T10:54:00Z</dcterms:modified>
</cp:coreProperties>
</file>